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8A1" w:rsidRPr="00770A73" w:rsidRDefault="004F3AB9" w:rsidP="00681FF5">
      <w:pPr>
        <w:spacing w:before="480" w:after="480"/>
        <w:jc w:val="center"/>
        <w:rPr>
          <w:rFonts w:ascii="Cambria" w:hAnsi="Cambria"/>
          <w:b/>
          <w:sz w:val="22"/>
          <w:szCs w:val="22"/>
        </w:rPr>
      </w:pPr>
      <w:bookmarkStart w:id="0" w:name="_Hlk511425682"/>
      <w:r w:rsidRPr="00770A73">
        <w:rPr>
          <w:rFonts w:ascii="Cambria" w:hAnsi="Cambria"/>
          <w:b/>
          <w:sz w:val="22"/>
          <w:szCs w:val="22"/>
        </w:rPr>
        <w:t>POUČENÍ O ZPRACOVÁNÍ OSOBNÍCH ÚDAJŮ</w:t>
      </w:r>
    </w:p>
    <w:p w:rsidR="00770A73" w:rsidRPr="00770A73" w:rsidRDefault="003044DA" w:rsidP="00864F75">
      <w:pPr>
        <w:spacing w:after="120"/>
        <w:jc w:val="both"/>
        <w:rPr>
          <w:rFonts w:ascii="Cambria" w:hAnsi="Cambria"/>
          <w:sz w:val="22"/>
          <w:szCs w:val="22"/>
        </w:rPr>
      </w:pPr>
      <w:bookmarkStart w:id="1" w:name="_Hlk511428243"/>
      <w:r w:rsidRPr="00770A73">
        <w:rPr>
          <w:rStyle w:val="Siln"/>
          <w:rFonts w:ascii="Cambria" w:hAnsi="Cambria"/>
          <w:b w:val="0"/>
          <w:sz w:val="22"/>
          <w:szCs w:val="22"/>
        </w:rPr>
        <w:t xml:space="preserve">Společnost </w:t>
      </w:r>
      <w:r w:rsidR="002579A6">
        <w:rPr>
          <w:rStyle w:val="Siln"/>
          <w:rFonts w:ascii="Cambria" w:hAnsi="Cambria"/>
          <w:sz w:val="22"/>
          <w:szCs w:val="22"/>
        </w:rPr>
        <w:t>EFFBE – CZ s.r.o.</w:t>
      </w:r>
      <w:r w:rsidR="002579A6" w:rsidRPr="004734E2">
        <w:rPr>
          <w:rStyle w:val="Siln"/>
          <w:rFonts w:ascii="Cambria" w:hAnsi="Cambria"/>
          <w:b w:val="0"/>
          <w:sz w:val="22"/>
          <w:szCs w:val="22"/>
        </w:rPr>
        <w:t>,</w:t>
      </w:r>
      <w:r w:rsidR="002B5803">
        <w:rPr>
          <w:rStyle w:val="Siln"/>
          <w:rFonts w:ascii="Cambria" w:hAnsi="Cambria"/>
          <w:b w:val="0"/>
          <w:sz w:val="22"/>
          <w:szCs w:val="22"/>
        </w:rPr>
        <w:t xml:space="preserve"> se sídlem na adrese </w:t>
      </w:r>
      <w:r w:rsidR="002579A6">
        <w:rPr>
          <w:rStyle w:val="Siln"/>
          <w:rFonts w:ascii="Cambria" w:hAnsi="Cambria"/>
          <w:b w:val="0"/>
          <w:sz w:val="22"/>
          <w:szCs w:val="22"/>
        </w:rPr>
        <w:t>Hrabůvky 641, Prštné, 760 01 Zlín</w:t>
      </w:r>
      <w:r w:rsidR="00F66A23">
        <w:rPr>
          <w:rStyle w:val="Siln"/>
          <w:rFonts w:ascii="Cambria" w:hAnsi="Cambria"/>
          <w:b w:val="0"/>
          <w:sz w:val="22"/>
          <w:szCs w:val="22"/>
        </w:rPr>
        <w:t xml:space="preserve">, IČO: </w:t>
      </w:r>
      <w:r w:rsidR="002579A6">
        <w:rPr>
          <w:rStyle w:val="Siln"/>
          <w:rFonts w:ascii="Cambria" w:hAnsi="Cambria"/>
          <w:b w:val="0"/>
          <w:sz w:val="22"/>
          <w:szCs w:val="22"/>
        </w:rPr>
        <w:t>256 96 602</w:t>
      </w:r>
      <w:r w:rsidR="00F66A23">
        <w:rPr>
          <w:rStyle w:val="Siln"/>
          <w:rFonts w:ascii="Cambria" w:hAnsi="Cambria"/>
          <w:b w:val="0"/>
          <w:sz w:val="22"/>
          <w:szCs w:val="22"/>
        </w:rPr>
        <w:t xml:space="preserve">, zapsaná v obchodním rejstříku u </w:t>
      </w:r>
      <w:r w:rsidR="002579A6">
        <w:rPr>
          <w:rStyle w:val="Siln"/>
          <w:rFonts w:ascii="Cambria" w:hAnsi="Cambria"/>
          <w:b w:val="0"/>
          <w:sz w:val="22"/>
          <w:szCs w:val="22"/>
        </w:rPr>
        <w:t>Krajského</w:t>
      </w:r>
      <w:r w:rsidR="00F66A23">
        <w:rPr>
          <w:rStyle w:val="Siln"/>
          <w:rFonts w:ascii="Cambria" w:hAnsi="Cambria"/>
          <w:b w:val="0"/>
          <w:sz w:val="22"/>
          <w:szCs w:val="22"/>
        </w:rPr>
        <w:t xml:space="preserve"> soudu v B</w:t>
      </w:r>
      <w:r w:rsidR="002579A6">
        <w:rPr>
          <w:rStyle w:val="Siln"/>
          <w:rFonts w:ascii="Cambria" w:hAnsi="Cambria"/>
          <w:b w:val="0"/>
          <w:sz w:val="22"/>
          <w:szCs w:val="22"/>
        </w:rPr>
        <w:t>rně</w:t>
      </w:r>
      <w:r w:rsidR="00F66A23">
        <w:rPr>
          <w:rStyle w:val="Siln"/>
          <w:rFonts w:ascii="Cambria" w:hAnsi="Cambria"/>
          <w:b w:val="0"/>
          <w:sz w:val="22"/>
          <w:szCs w:val="22"/>
        </w:rPr>
        <w:t>, o</w:t>
      </w:r>
      <w:r w:rsidR="002579A6">
        <w:rPr>
          <w:rStyle w:val="Siln"/>
          <w:rFonts w:ascii="Cambria" w:hAnsi="Cambria"/>
          <w:b w:val="0"/>
          <w:sz w:val="22"/>
          <w:szCs w:val="22"/>
        </w:rPr>
        <w:t>ddíl C</w:t>
      </w:r>
      <w:r w:rsidR="00F66A23">
        <w:rPr>
          <w:rStyle w:val="Siln"/>
          <w:rFonts w:ascii="Cambria" w:hAnsi="Cambria"/>
          <w:b w:val="0"/>
          <w:sz w:val="22"/>
          <w:szCs w:val="22"/>
        </w:rPr>
        <w:t xml:space="preserve">, vložka </w:t>
      </w:r>
      <w:r w:rsidR="002579A6">
        <w:rPr>
          <w:rStyle w:val="Siln"/>
          <w:rFonts w:ascii="Cambria" w:hAnsi="Cambria"/>
          <w:b w:val="0"/>
          <w:sz w:val="22"/>
          <w:szCs w:val="22"/>
        </w:rPr>
        <w:t>35345</w:t>
      </w:r>
      <w:r w:rsidR="00C1680F" w:rsidRPr="00770A73">
        <w:rPr>
          <w:rStyle w:val="spiszn"/>
          <w:rFonts w:ascii="Cambria" w:hAnsi="Cambria"/>
          <w:sz w:val="22"/>
          <w:szCs w:val="22"/>
        </w:rPr>
        <w:t xml:space="preserve"> </w:t>
      </w:r>
      <w:r w:rsidR="00D43506" w:rsidRPr="00770A73">
        <w:rPr>
          <w:rFonts w:ascii="Cambria" w:hAnsi="Cambria"/>
          <w:sz w:val="22"/>
          <w:szCs w:val="22"/>
        </w:rPr>
        <w:t>(„</w:t>
      </w:r>
      <w:r w:rsidRPr="00770A73">
        <w:rPr>
          <w:rFonts w:ascii="Cambria" w:hAnsi="Cambria"/>
          <w:b/>
          <w:sz w:val="22"/>
          <w:szCs w:val="22"/>
        </w:rPr>
        <w:t>Správce</w:t>
      </w:r>
      <w:r w:rsidR="00D43506" w:rsidRPr="00770A73">
        <w:rPr>
          <w:rFonts w:ascii="Cambria" w:hAnsi="Cambria"/>
          <w:sz w:val="22"/>
          <w:szCs w:val="22"/>
        </w:rPr>
        <w:t>“)</w:t>
      </w:r>
      <w:bookmarkEnd w:id="1"/>
      <w:r w:rsidR="00864F75" w:rsidRPr="00770A73">
        <w:rPr>
          <w:rFonts w:ascii="Cambria" w:hAnsi="Cambria"/>
          <w:sz w:val="22"/>
          <w:szCs w:val="22"/>
        </w:rPr>
        <w:t xml:space="preserve"> </w:t>
      </w:r>
      <w:r w:rsidRPr="00770A73">
        <w:rPr>
          <w:rFonts w:ascii="Cambria" w:hAnsi="Cambria"/>
          <w:sz w:val="22"/>
          <w:szCs w:val="22"/>
        </w:rPr>
        <w:t>tímto podává uchazeči o zaměstnání („</w:t>
      </w:r>
      <w:r w:rsidRPr="00770A73">
        <w:rPr>
          <w:rFonts w:ascii="Cambria" w:hAnsi="Cambria"/>
          <w:b/>
          <w:sz w:val="22"/>
          <w:szCs w:val="22"/>
        </w:rPr>
        <w:t>Uchazeč</w:t>
      </w:r>
      <w:r w:rsidRPr="00770A73">
        <w:rPr>
          <w:rFonts w:ascii="Cambria" w:hAnsi="Cambria"/>
          <w:sz w:val="22"/>
          <w:szCs w:val="22"/>
        </w:rPr>
        <w:t>“) informace o zpracování jeho osobní</w:t>
      </w:r>
      <w:r w:rsidR="00864F75" w:rsidRPr="00770A73">
        <w:rPr>
          <w:rFonts w:ascii="Cambria" w:hAnsi="Cambria"/>
          <w:sz w:val="22"/>
          <w:szCs w:val="22"/>
        </w:rPr>
        <w:t>ch údajů</w:t>
      </w:r>
      <w:r w:rsidRPr="00770A73">
        <w:rPr>
          <w:rFonts w:ascii="Cambria" w:hAnsi="Cambria"/>
          <w:sz w:val="22"/>
          <w:szCs w:val="22"/>
        </w:rPr>
        <w:t xml:space="preserve"> </w:t>
      </w:r>
      <w:r w:rsidR="00770A73" w:rsidRPr="00770A73">
        <w:rPr>
          <w:rFonts w:ascii="Cambria" w:hAnsi="Cambria"/>
          <w:sz w:val="22"/>
          <w:szCs w:val="22"/>
        </w:rPr>
        <w:t>v souvislosti s konáním výběrového řízením na pozici, o kterou Uchazeč projevil zájem („</w:t>
      </w:r>
      <w:r w:rsidR="00770A73" w:rsidRPr="00770A73">
        <w:rPr>
          <w:rFonts w:ascii="Cambria" w:hAnsi="Cambria"/>
          <w:b/>
          <w:sz w:val="22"/>
          <w:szCs w:val="22"/>
        </w:rPr>
        <w:t>Výběrové řízení</w:t>
      </w:r>
      <w:r w:rsidR="00770A73" w:rsidRPr="00770A73">
        <w:rPr>
          <w:rFonts w:ascii="Cambria" w:hAnsi="Cambria"/>
          <w:sz w:val="22"/>
          <w:szCs w:val="22"/>
        </w:rPr>
        <w:t xml:space="preserve">“). </w:t>
      </w:r>
    </w:p>
    <w:p w:rsidR="003044DA" w:rsidRPr="005A6CDC" w:rsidRDefault="003044DA" w:rsidP="003044DA">
      <w:pPr>
        <w:pStyle w:val="Odstavecseseznamem"/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 w:rsidRPr="005A6CDC">
        <w:rPr>
          <w:rFonts w:ascii="Cambria" w:hAnsi="Cambria"/>
          <w:sz w:val="22"/>
          <w:szCs w:val="22"/>
        </w:rPr>
        <w:t>Správce</w:t>
      </w:r>
      <w:r w:rsidR="00283042" w:rsidRPr="005A6CDC">
        <w:rPr>
          <w:rFonts w:ascii="Cambria" w:hAnsi="Cambria"/>
          <w:sz w:val="22"/>
          <w:szCs w:val="22"/>
        </w:rPr>
        <w:t xml:space="preserve"> je oprávněn zpracovávat </w:t>
      </w:r>
      <w:r w:rsidR="00770A73" w:rsidRPr="005A6CDC">
        <w:rPr>
          <w:rFonts w:ascii="Cambria" w:hAnsi="Cambria"/>
          <w:sz w:val="22"/>
          <w:szCs w:val="22"/>
        </w:rPr>
        <w:t>pouze ty osobní údaje</w:t>
      </w:r>
      <w:r w:rsidR="00283042" w:rsidRPr="005A6CDC">
        <w:rPr>
          <w:rFonts w:ascii="Cambria" w:hAnsi="Cambria"/>
          <w:sz w:val="22"/>
          <w:szCs w:val="22"/>
        </w:rPr>
        <w:t>, které získá v souvislosti s</w:t>
      </w:r>
      <w:r w:rsidR="00770A73" w:rsidRPr="005A6CDC">
        <w:rPr>
          <w:rFonts w:ascii="Cambria" w:hAnsi="Cambria"/>
          <w:sz w:val="22"/>
          <w:szCs w:val="22"/>
        </w:rPr>
        <w:t> konáním Výběrového</w:t>
      </w:r>
      <w:r w:rsidRPr="005A6CDC">
        <w:rPr>
          <w:rFonts w:ascii="Cambria" w:hAnsi="Cambria"/>
          <w:sz w:val="22"/>
          <w:szCs w:val="22"/>
        </w:rPr>
        <w:t xml:space="preserve"> </w:t>
      </w:r>
      <w:r w:rsidR="00770A73" w:rsidRPr="005A6CDC">
        <w:rPr>
          <w:rFonts w:ascii="Cambria" w:hAnsi="Cambria"/>
          <w:sz w:val="22"/>
          <w:szCs w:val="22"/>
        </w:rPr>
        <w:t>řízení</w:t>
      </w:r>
      <w:r w:rsidR="00283042" w:rsidRPr="005A6CDC">
        <w:rPr>
          <w:rFonts w:ascii="Cambria" w:hAnsi="Cambria"/>
          <w:sz w:val="22"/>
          <w:szCs w:val="22"/>
        </w:rPr>
        <w:t xml:space="preserve"> pro účely </w:t>
      </w:r>
      <w:r w:rsidRPr="005A6CDC">
        <w:rPr>
          <w:rFonts w:ascii="Cambria" w:hAnsi="Cambria"/>
          <w:sz w:val="22"/>
          <w:szCs w:val="22"/>
        </w:rPr>
        <w:t xml:space="preserve">jednání o uzavření </w:t>
      </w:r>
      <w:r w:rsidR="00770A73" w:rsidRPr="005A6CDC">
        <w:rPr>
          <w:rFonts w:ascii="Cambria" w:hAnsi="Cambria"/>
          <w:sz w:val="22"/>
          <w:szCs w:val="22"/>
        </w:rPr>
        <w:t>smluvního vztahu</w:t>
      </w:r>
      <w:r w:rsidR="00830630" w:rsidRPr="005A6CDC">
        <w:rPr>
          <w:rFonts w:ascii="Cambria" w:hAnsi="Cambria"/>
          <w:sz w:val="22"/>
          <w:szCs w:val="22"/>
        </w:rPr>
        <w:t xml:space="preserve"> s Uchazečem</w:t>
      </w:r>
      <w:r w:rsidR="00770A73" w:rsidRPr="005A6CDC">
        <w:rPr>
          <w:rFonts w:ascii="Cambria" w:hAnsi="Cambria"/>
          <w:sz w:val="22"/>
          <w:szCs w:val="22"/>
        </w:rPr>
        <w:t>. Z</w:t>
      </w:r>
      <w:r w:rsidRPr="005A6CDC">
        <w:rPr>
          <w:rFonts w:ascii="Cambria" w:hAnsi="Cambria"/>
          <w:sz w:val="22"/>
          <w:szCs w:val="22"/>
        </w:rPr>
        <w:t xml:space="preserve">ejména </w:t>
      </w:r>
      <w:r w:rsidR="00770A73" w:rsidRPr="005A6CDC">
        <w:rPr>
          <w:rFonts w:ascii="Cambria" w:hAnsi="Cambria"/>
          <w:sz w:val="22"/>
          <w:szCs w:val="22"/>
        </w:rPr>
        <w:t xml:space="preserve">se jedná o </w:t>
      </w:r>
      <w:r w:rsidRPr="005A6CDC">
        <w:rPr>
          <w:rFonts w:ascii="Cambria" w:hAnsi="Cambria"/>
          <w:sz w:val="22"/>
          <w:szCs w:val="22"/>
        </w:rPr>
        <w:t xml:space="preserve">osobní údaje, </w:t>
      </w:r>
      <w:r w:rsidR="00770A73" w:rsidRPr="005A6CDC">
        <w:rPr>
          <w:rFonts w:ascii="Cambria" w:hAnsi="Cambria"/>
          <w:sz w:val="22"/>
          <w:szCs w:val="22"/>
        </w:rPr>
        <w:t xml:space="preserve">které Uchazeč sám </w:t>
      </w:r>
      <w:r w:rsidR="005A6CDC">
        <w:rPr>
          <w:rFonts w:ascii="Cambria" w:hAnsi="Cambria"/>
          <w:sz w:val="22"/>
          <w:szCs w:val="22"/>
        </w:rPr>
        <w:t>Správci poskytne</w:t>
      </w:r>
      <w:r w:rsidR="00770A73" w:rsidRPr="005A6CDC">
        <w:rPr>
          <w:rFonts w:ascii="Cambria" w:hAnsi="Cambria"/>
          <w:sz w:val="22"/>
          <w:szCs w:val="22"/>
        </w:rPr>
        <w:t xml:space="preserve">, například uvedením </w:t>
      </w:r>
      <w:r w:rsidRPr="005A6CDC">
        <w:rPr>
          <w:rFonts w:ascii="Cambria" w:hAnsi="Cambria"/>
          <w:sz w:val="22"/>
          <w:szCs w:val="22"/>
        </w:rPr>
        <w:t>ve str</w:t>
      </w:r>
      <w:r w:rsidR="00770A73" w:rsidRPr="005A6CDC">
        <w:rPr>
          <w:rFonts w:ascii="Cambria" w:hAnsi="Cambria"/>
          <w:sz w:val="22"/>
          <w:szCs w:val="22"/>
        </w:rPr>
        <w:t>ukturované</w:t>
      </w:r>
      <w:r w:rsidR="00830630" w:rsidRPr="005A6CDC">
        <w:rPr>
          <w:rFonts w:ascii="Cambria" w:hAnsi="Cambria"/>
          <w:sz w:val="22"/>
          <w:szCs w:val="22"/>
        </w:rPr>
        <w:t>m životopise</w:t>
      </w:r>
      <w:r w:rsidR="005A6CDC" w:rsidRPr="005A6CDC">
        <w:rPr>
          <w:rFonts w:ascii="Cambria" w:hAnsi="Cambria"/>
          <w:sz w:val="22"/>
          <w:szCs w:val="22"/>
        </w:rPr>
        <w:t>.</w:t>
      </w:r>
      <w:r w:rsidR="00830630" w:rsidRPr="005A6CDC">
        <w:rPr>
          <w:rFonts w:ascii="Cambria" w:hAnsi="Cambria"/>
          <w:sz w:val="22"/>
          <w:szCs w:val="22"/>
        </w:rPr>
        <w:t xml:space="preserve"> </w:t>
      </w:r>
      <w:r w:rsidR="005A6CDC" w:rsidRPr="005A6CDC">
        <w:rPr>
          <w:rFonts w:ascii="Cambria" w:hAnsi="Cambria"/>
          <w:color w:val="000000"/>
          <w:sz w:val="22"/>
          <w:szCs w:val="22"/>
        </w:rPr>
        <w:t xml:space="preserve">Uchazeč tímto bere na vědomí, </w:t>
      </w:r>
      <w:r w:rsidR="005A6CDC" w:rsidRPr="00F66A23">
        <w:rPr>
          <w:rFonts w:ascii="Cambria" w:hAnsi="Cambria"/>
          <w:color w:val="000000"/>
          <w:sz w:val="22"/>
          <w:szCs w:val="22"/>
        </w:rPr>
        <w:t xml:space="preserve">že jeho osobní údaje mohou být předány </w:t>
      </w:r>
      <w:r w:rsidR="002579A6">
        <w:rPr>
          <w:rFonts w:ascii="Cambria" w:hAnsi="Cambria"/>
          <w:color w:val="000000"/>
          <w:sz w:val="22"/>
          <w:szCs w:val="22"/>
        </w:rPr>
        <w:t>společnosti LMC</w:t>
      </w:r>
      <w:r w:rsidR="005A6CDC">
        <w:rPr>
          <w:rFonts w:ascii="Cambria" w:hAnsi="Cambria"/>
          <w:color w:val="000000"/>
          <w:sz w:val="22"/>
          <w:szCs w:val="22"/>
        </w:rPr>
        <w:t xml:space="preserve"> </w:t>
      </w:r>
      <w:r w:rsidR="002579A6">
        <w:rPr>
          <w:rFonts w:ascii="Cambria" w:hAnsi="Cambria"/>
          <w:color w:val="000000"/>
          <w:sz w:val="22"/>
          <w:szCs w:val="22"/>
        </w:rPr>
        <w:t>s.r.o., IČO: 264 41 381, která Správci poskytuje nástroj pro nábor zaměstnanců Teamio.</w:t>
      </w:r>
    </w:p>
    <w:p w:rsidR="00F13E7C" w:rsidRPr="00770A73" w:rsidRDefault="00C53BA2" w:rsidP="00283042">
      <w:pPr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Správce</w:t>
      </w:r>
      <w:r w:rsidR="00283042" w:rsidRPr="00770A73">
        <w:rPr>
          <w:rFonts w:ascii="Cambria" w:hAnsi="Cambria"/>
          <w:sz w:val="22"/>
          <w:szCs w:val="22"/>
        </w:rPr>
        <w:t xml:space="preserve"> je oprávněn zpra</w:t>
      </w:r>
      <w:r>
        <w:rPr>
          <w:rFonts w:ascii="Cambria" w:hAnsi="Cambria"/>
          <w:sz w:val="22"/>
          <w:szCs w:val="22"/>
        </w:rPr>
        <w:t>covávat osobní údaje Uchazeče</w:t>
      </w:r>
      <w:r w:rsidR="00283042" w:rsidRPr="00770A73">
        <w:rPr>
          <w:rFonts w:ascii="Cambria" w:hAnsi="Cambria"/>
          <w:sz w:val="22"/>
          <w:szCs w:val="22"/>
        </w:rPr>
        <w:t xml:space="preserve"> od okamžiku </w:t>
      </w:r>
      <w:r w:rsidR="00F13E7C" w:rsidRPr="00770A73">
        <w:rPr>
          <w:rFonts w:ascii="Cambria" w:hAnsi="Cambria"/>
          <w:sz w:val="22"/>
          <w:szCs w:val="22"/>
        </w:rPr>
        <w:t>doručení</w:t>
      </w:r>
      <w:r w:rsidR="00283042" w:rsidRPr="00770A73">
        <w:rPr>
          <w:rFonts w:ascii="Cambria" w:hAnsi="Cambria"/>
          <w:sz w:val="22"/>
          <w:szCs w:val="22"/>
        </w:rPr>
        <w:t xml:space="preserve"> tohoto </w:t>
      </w:r>
      <w:r>
        <w:rPr>
          <w:rFonts w:ascii="Cambria" w:hAnsi="Cambria"/>
          <w:sz w:val="22"/>
          <w:szCs w:val="22"/>
        </w:rPr>
        <w:t>p</w:t>
      </w:r>
      <w:r w:rsidR="00283042" w:rsidRPr="00770A73">
        <w:rPr>
          <w:rFonts w:ascii="Cambria" w:hAnsi="Cambria"/>
          <w:sz w:val="22"/>
          <w:szCs w:val="22"/>
        </w:rPr>
        <w:t xml:space="preserve">oučení </w:t>
      </w:r>
      <w:r w:rsidR="00877654">
        <w:rPr>
          <w:rFonts w:ascii="Cambria" w:hAnsi="Cambria"/>
          <w:sz w:val="22"/>
          <w:szCs w:val="22"/>
        </w:rPr>
        <w:t xml:space="preserve">po dobu </w:t>
      </w:r>
      <w:r w:rsidR="00F66A23">
        <w:rPr>
          <w:rFonts w:ascii="Cambria" w:hAnsi="Cambria"/>
          <w:sz w:val="22"/>
          <w:szCs w:val="22"/>
        </w:rPr>
        <w:t>2</w:t>
      </w:r>
      <w:r w:rsidR="00877654">
        <w:rPr>
          <w:rFonts w:ascii="Cambria" w:hAnsi="Cambria"/>
          <w:sz w:val="22"/>
          <w:szCs w:val="22"/>
        </w:rPr>
        <w:t xml:space="preserve"> měsíc</w:t>
      </w:r>
      <w:r w:rsidR="00F66A23">
        <w:rPr>
          <w:rFonts w:ascii="Cambria" w:hAnsi="Cambria"/>
          <w:sz w:val="22"/>
          <w:szCs w:val="22"/>
        </w:rPr>
        <w:t>ů</w:t>
      </w:r>
      <w:r w:rsidR="00877654">
        <w:rPr>
          <w:rFonts w:ascii="Cambria" w:hAnsi="Cambria"/>
          <w:sz w:val="22"/>
          <w:szCs w:val="22"/>
        </w:rPr>
        <w:t>, nejdéle však do</w:t>
      </w:r>
      <w:r w:rsidR="00F13E7C" w:rsidRPr="00770A73">
        <w:rPr>
          <w:rFonts w:ascii="Cambria" w:hAnsi="Cambria"/>
          <w:sz w:val="22"/>
          <w:szCs w:val="22"/>
        </w:rPr>
        <w:t xml:space="preserve"> ukončení</w:t>
      </w:r>
      <w:r w:rsidR="00283042" w:rsidRPr="00770A73">
        <w:rPr>
          <w:rFonts w:ascii="Cambria" w:hAnsi="Cambria"/>
          <w:sz w:val="22"/>
          <w:szCs w:val="22"/>
        </w:rPr>
        <w:t xml:space="preserve"> </w:t>
      </w:r>
      <w:r w:rsidR="00F13E7C" w:rsidRPr="00770A73">
        <w:rPr>
          <w:rFonts w:ascii="Cambria" w:hAnsi="Cambria"/>
          <w:sz w:val="22"/>
          <w:szCs w:val="22"/>
        </w:rPr>
        <w:t xml:space="preserve">Výběrového řízení. Po </w:t>
      </w:r>
      <w:r w:rsidR="004020D0">
        <w:rPr>
          <w:rFonts w:ascii="Cambria" w:hAnsi="Cambria"/>
          <w:sz w:val="22"/>
          <w:szCs w:val="22"/>
        </w:rPr>
        <w:t xml:space="preserve">uplynutí </w:t>
      </w:r>
      <w:r w:rsidR="00F66A23">
        <w:rPr>
          <w:rFonts w:ascii="Cambria" w:hAnsi="Cambria"/>
          <w:sz w:val="22"/>
          <w:szCs w:val="22"/>
        </w:rPr>
        <w:t>2</w:t>
      </w:r>
      <w:r w:rsidR="004020D0">
        <w:rPr>
          <w:rFonts w:ascii="Cambria" w:hAnsi="Cambria"/>
          <w:sz w:val="22"/>
          <w:szCs w:val="22"/>
        </w:rPr>
        <w:t xml:space="preserve"> měsíc</w:t>
      </w:r>
      <w:r w:rsidR="00F66A23">
        <w:rPr>
          <w:rFonts w:ascii="Cambria" w:hAnsi="Cambria"/>
          <w:sz w:val="22"/>
          <w:szCs w:val="22"/>
        </w:rPr>
        <w:t>ů</w:t>
      </w:r>
      <w:r w:rsidR="004020D0">
        <w:rPr>
          <w:rFonts w:ascii="Cambria" w:hAnsi="Cambria"/>
          <w:sz w:val="22"/>
          <w:szCs w:val="22"/>
        </w:rPr>
        <w:t xml:space="preserve"> nebo </w:t>
      </w:r>
      <w:r w:rsidR="00F13E7C" w:rsidRPr="00770A73">
        <w:rPr>
          <w:rFonts w:ascii="Cambria" w:hAnsi="Cambria"/>
          <w:sz w:val="22"/>
          <w:szCs w:val="22"/>
        </w:rPr>
        <w:t>ukončení Výběrového řízení je Správce oprávněn zpracovávat osobní údaje Uchazeče pouze s jeho výslovným souhlasem</w:t>
      </w:r>
      <w:r w:rsidR="00830630">
        <w:rPr>
          <w:rFonts w:ascii="Cambria" w:hAnsi="Cambria"/>
          <w:sz w:val="22"/>
          <w:szCs w:val="22"/>
        </w:rPr>
        <w:t>,</w:t>
      </w:r>
      <w:r w:rsidR="00F13E7C" w:rsidRPr="00770A73">
        <w:rPr>
          <w:rFonts w:ascii="Cambria" w:hAnsi="Cambria"/>
          <w:sz w:val="22"/>
          <w:szCs w:val="22"/>
        </w:rPr>
        <w:t xml:space="preserve"> nebo v anonymizované podobě (tj. bez možnosti ztotožnění těchto osobních údajů s Uchazečem) pro účely archivace. </w:t>
      </w:r>
      <w:r w:rsidR="00830630">
        <w:rPr>
          <w:rFonts w:ascii="Cambria" w:hAnsi="Cambria"/>
          <w:sz w:val="22"/>
          <w:szCs w:val="22"/>
        </w:rPr>
        <w:t>V případě, že Uchazeč neposkytne Správci</w:t>
      </w:r>
      <w:r w:rsidR="00F13E7C" w:rsidRPr="00770A73">
        <w:rPr>
          <w:rFonts w:ascii="Cambria" w:hAnsi="Cambria"/>
          <w:sz w:val="22"/>
          <w:szCs w:val="22"/>
        </w:rPr>
        <w:t xml:space="preserve"> </w:t>
      </w:r>
      <w:r w:rsidR="00830630">
        <w:rPr>
          <w:rFonts w:ascii="Cambria" w:hAnsi="Cambria"/>
          <w:sz w:val="22"/>
          <w:szCs w:val="22"/>
        </w:rPr>
        <w:t>výslovný souhlas</w:t>
      </w:r>
      <w:r w:rsidR="00F13E7C" w:rsidRPr="00770A73">
        <w:rPr>
          <w:rFonts w:ascii="Cambria" w:hAnsi="Cambria"/>
          <w:sz w:val="22"/>
          <w:szCs w:val="22"/>
        </w:rPr>
        <w:t xml:space="preserve"> se zpracováním osobních údajů po ukončení Výběrového řízení, Správce veškeré osobní údaje Uchazeče</w:t>
      </w:r>
      <w:r w:rsidR="00830630">
        <w:rPr>
          <w:rFonts w:ascii="Cambria" w:hAnsi="Cambria"/>
          <w:sz w:val="22"/>
          <w:szCs w:val="22"/>
        </w:rPr>
        <w:t>, které má k dispozici</w:t>
      </w:r>
      <w:r w:rsidR="005A6CDC">
        <w:rPr>
          <w:rFonts w:ascii="Cambria" w:hAnsi="Cambria"/>
          <w:sz w:val="22"/>
          <w:szCs w:val="22"/>
        </w:rPr>
        <w:t xml:space="preserve"> zlikviduje</w:t>
      </w:r>
      <w:r w:rsidR="00F13E7C" w:rsidRPr="00770A73">
        <w:rPr>
          <w:rFonts w:ascii="Cambria" w:hAnsi="Cambria"/>
          <w:sz w:val="22"/>
          <w:szCs w:val="22"/>
        </w:rPr>
        <w:t xml:space="preserve">, nebo je vrátí zpět Uchazeči. </w:t>
      </w:r>
    </w:p>
    <w:p w:rsidR="00283042" w:rsidRPr="00770A73" w:rsidRDefault="00A873E9" w:rsidP="00283042">
      <w:pPr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 w:rsidRPr="00770A73">
        <w:rPr>
          <w:rFonts w:ascii="Cambria" w:hAnsi="Cambria"/>
          <w:sz w:val="22"/>
          <w:szCs w:val="22"/>
        </w:rPr>
        <w:t>Uchazeč</w:t>
      </w:r>
      <w:r w:rsidR="00283042" w:rsidRPr="00770A73">
        <w:rPr>
          <w:rFonts w:ascii="Cambria" w:hAnsi="Cambria"/>
          <w:sz w:val="22"/>
          <w:szCs w:val="22"/>
        </w:rPr>
        <w:t xml:space="preserve"> je povinen zajistit, aby všechny jeho osobní údaje zpracovávané </w:t>
      </w:r>
      <w:r w:rsidRPr="00770A73">
        <w:rPr>
          <w:rFonts w:ascii="Cambria" w:hAnsi="Cambria"/>
          <w:sz w:val="22"/>
          <w:szCs w:val="22"/>
        </w:rPr>
        <w:t xml:space="preserve">Správcem </w:t>
      </w:r>
      <w:r w:rsidR="00283042" w:rsidRPr="00770A73">
        <w:rPr>
          <w:rFonts w:ascii="Cambria" w:hAnsi="Cambria"/>
          <w:sz w:val="22"/>
          <w:szCs w:val="22"/>
        </w:rPr>
        <w:t xml:space="preserve">byly přesné a aktuální. </w:t>
      </w:r>
      <w:r w:rsidRPr="00770A73">
        <w:rPr>
          <w:rFonts w:ascii="Cambria" w:hAnsi="Cambria"/>
          <w:sz w:val="22"/>
          <w:szCs w:val="22"/>
        </w:rPr>
        <w:t>Uchazeč</w:t>
      </w:r>
      <w:r w:rsidR="00283042" w:rsidRPr="00770A73">
        <w:rPr>
          <w:rFonts w:ascii="Cambria" w:hAnsi="Cambria"/>
          <w:sz w:val="22"/>
          <w:szCs w:val="22"/>
        </w:rPr>
        <w:t xml:space="preserve"> je povinen oznámit </w:t>
      </w:r>
      <w:r w:rsidRPr="00770A73">
        <w:rPr>
          <w:rFonts w:ascii="Cambria" w:hAnsi="Cambria"/>
          <w:sz w:val="22"/>
          <w:szCs w:val="22"/>
        </w:rPr>
        <w:t xml:space="preserve">Správci </w:t>
      </w:r>
      <w:r w:rsidR="00283042" w:rsidRPr="00770A73">
        <w:rPr>
          <w:rFonts w:ascii="Cambria" w:hAnsi="Cambria"/>
          <w:sz w:val="22"/>
          <w:szCs w:val="22"/>
        </w:rPr>
        <w:t xml:space="preserve">každou změnu v osobních údajích nejpozději do osmi (8) dnů od okamžiku, kdy změna nastala. </w:t>
      </w:r>
    </w:p>
    <w:p w:rsidR="00283042" w:rsidRPr="00770A73" w:rsidRDefault="00A873E9" w:rsidP="00864F75">
      <w:pPr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 w:rsidRPr="00770A73">
        <w:rPr>
          <w:rFonts w:ascii="Cambria" w:hAnsi="Cambria"/>
          <w:sz w:val="22"/>
          <w:szCs w:val="22"/>
        </w:rPr>
        <w:t>Správce v souladu s čl. 12 obecného nařízení o ochraně osobních úd</w:t>
      </w:r>
      <w:r w:rsidR="00864F75" w:rsidRPr="00770A73">
        <w:rPr>
          <w:rFonts w:ascii="Cambria" w:hAnsi="Cambria"/>
          <w:sz w:val="22"/>
          <w:szCs w:val="22"/>
        </w:rPr>
        <w:t>ajů infor</w:t>
      </w:r>
      <w:r w:rsidR="00830630">
        <w:rPr>
          <w:rFonts w:ascii="Cambria" w:hAnsi="Cambria"/>
          <w:sz w:val="22"/>
          <w:szCs w:val="22"/>
        </w:rPr>
        <w:t xml:space="preserve">muje Uchazeče o právu </w:t>
      </w:r>
      <w:r w:rsidR="00283042" w:rsidRPr="00770A73">
        <w:rPr>
          <w:rFonts w:ascii="Cambria" w:hAnsi="Cambria"/>
          <w:sz w:val="22"/>
          <w:szCs w:val="22"/>
        </w:rPr>
        <w:t>(i) na přístup k osobním údajům, (</w:t>
      </w:r>
      <w:proofErr w:type="spellStart"/>
      <w:r w:rsidR="00283042" w:rsidRPr="00770A73">
        <w:rPr>
          <w:rFonts w:ascii="Cambria" w:hAnsi="Cambria"/>
          <w:sz w:val="22"/>
          <w:szCs w:val="22"/>
        </w:rPr>
        <w:t>ii</w:t>
      </w:r>
      <w:proofErr w:type="spellEnd"/>
      <w:r w:rsidR="00283042" w:rsidRPr="00770A73">
        <w:rPr>
          <w:rFonts w:ascii="Cambria" w:hAnsi="Cambria"/>
          <w:sz w:val="22"/>
          <w:szCs w:val="22"/>
        </w:rPr>
        <w:t>) na opravu osobních údajů, (</w:t>
      </w:r>
      <w:proofErr w:type="spellStart"/>
      <w:r w:rsidR="00283042" w:rsidRPr="00770A73">
        <w:rPr>
          <w:rFonts w:ascii="Cambria" w:hAnsi="Cambria"/>
          <w:sz w:val="22"/>
          <w:szCs w:val="22"/>
        </w:rPr>
        <w:t>iii</w:t>
      </w:r>
      <w:proofErr w:type="spellEnd"/>
      <w:r w:rsidR="00283042" w:rsidRPr="00770A73">
        <w:rPr>
          <w:rFonts w:ascii="Cambria" w:hAnsi="Cambria"/>
          <w:sz w:val="22"/>
          <w:szCs w:val="22"/>
        </w:rPr>
        <w:t>) pož</w:t>
      </w:r>
      <w:r w:rsidR="00864F75" w:rsidRPr="00770A73">
        <w:rPr>
          <w:rFonts w:ascii="Cambria" w:hAnsi="Cambria"/>
          <w:sz w:val="22"/>
          <w:szCs w:val="22"/>
        </w:rPr>
        <w:t>adovat vysvětlení Správce v případě, že Uchazeč</w:t>
      </w:r>
      <w:r w:rsidR="00283042" w:rsidRPr="00770A73">
        <w:rPr>
          <w:rFonts w:ascii="Cambria" w:hAnsi="Cambria"/>
          <w:sz w:val="22"/>
          <w:szCs w:val="22"/>
        </w:rPr>
        <w:t xml:space="preserve"> pojme podezření, že zpracováním osobních údajů je narušena ochrana osobního</w:t>
      </w:r>
      <w:r w:rsidR="00864F75" w:rsidRPr="00770A73">
        <w:rPr>
          <w:rFonts w:ascii="Cambria" w:hAnsi="Cambria"/>
          <w:sz w:val="22"/>
          <w:szCs w:val="22"/>
        </w:rPr>
        <w:t xml:space="preserve"> a soukromého života Uchazeče</w:t>
      </w:r>
      <w:r w:rsidR="00283042" w:rsidRPr="00770A73">
        <w:rPr>
          <w:rFonts w:ascii="Cambria" w:hAnsi="Cambria"/>
          <w:sz w:val="22"/>
          <w:szCs w:val="22"/>
        </w:rPr>
        <w:t xml:space="preserve"> nebo že osobní údaje jsou zpracovávány v rozporu s právními předpisy, (</w:t>
      </w:r>
      <w:proofErr w:type="spellStart"/>
      <w:r w:rsidR="00283042" w:rsidRPr="00770A73">
        <w:rPr>
          <w:rFonts w:ascii="Cambria" w:hAnsi="Cambria"/>
          <w:sz w:val="22"/>
          <w:szCs w:val="22"/>
        </w:rPr>
        <w:t>iv</w:t>
      </w:r>
      <w:proofErr w:type="spellEnd"/>
      <w:r w:rsidR="00283042" w:rsidRPr="00770A73">
        <w:rPr>
          <w:rFonts w:ascii="Cambria" w:hAnsi="Cambria"/>
          <w:sz w:val="22"/>
          <w:szCs w:val="22"/>
        </w:rPr>
        <w:t>) požadovat nápravu situace, která je v rozporu s právními předpisy, zejména formou zastavení nakládání osobními údaji, jejich op</w:t>
      </w:r>
      <w:r w:rsidR="00864F75" w:rsidRPr="00770A73">
        <w:rPr>
          <w:rFonts w:ascii="Cambria" w:hAnsi="Cambria"/>
          <w:sz w:val="22"/>
          <w:szCs w:val="22"/>
        </w:rPr>
        <w:t xml:space="preserve">ravou, doplněním či odstraněním. </w:t>
      </w:r>
    </w:p>
    <w:p w:rsidR="0007589D" w:rsidRPr="00770A73" w:rsidRDefault="00864F75" w:rsidP="0007589D">
      <w:pPr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 w:rsidRPr="00770A73">
        <w:rPr>
          <w:rFonts w:ascii="Cambria" w:hAnsi="Cambria"/>
          <w:sz w:val="22"/>
          <w:szCs w:val="22"/>
        </w:rPr>
        <w:t>Uchazeč</w:t>
      </w:r>
      <w:r w:rsidR="0007589D" w:rsidRPr="00770A73">
        <w:rPr>
          <w:rFonts w:ascii="Cambria" w:hAnsi="Cambria"/>
          <w:sz w:val="22"/>
          <w:szCs w:val="22"/>
        </w:rPr>
        <w:t xml:space="preserve"> má ve vztahu k výše uvedeným osobním údajům a za podmínek čl. 16 a 17 obecného nařízení o ochraně osobních údajů právo na opravu nepřesných osobních údajů, právo na výmaz osobních údajů, které se jej týkají, právo na přístup k těmto osobním údajům a právo získat jejich kopii (v některých případech mohou být účtovány náklady). </w:t>
      </w:r>
    </w:p>
    <w:p w:rsidR="0007589D" w:rsidRPr="00770A73" w:rsidRDefault="00864F75" w:rsidP="0007589D">
      <w:pPr>
        <w:numPr>
          <w:ilvl w:val="0"/>
          <w:numId w:val="38"/>
        </w:numPr>
        <w:spacing w:after="120"/>
        <w:jc w:val="both"/>
        <w:rPr>
          <w:rFonts w:ascii="Cambria" w:hAnsi="Cambria"/>
          <w:sz w:val="22"/>
          <w:szCs w:val="22"/>
        </w:rPr>
      </w:pPr>
      <w:r w:rsidRPr="00770A73">
        <w:rPr>
          <w:rFonts w:ascii="Cambria" w:hAnsi="Cambria"/>
          <w:sz w:val="22"/>
          <w:szCs w:val="22"/>
        </w:rPr>
        <w:t>Uchazeč</w:t>
      </w:r>
      <w:r w:rsidR="0007589D" w:rsidRPr="00770A73">
        <w:rPr>
          <w:rFonts w:ascii="Cambria" w:hAnsi="Cambria"/>
          <w:sz w:val="22"/>
          <w:szCs w:val="22"/>
        </w:rPr>
        <w:t xml:space="preserve"> má </w:t>
      </w:r>
      <w:r w:rsidR="00830630">
        <w:rPr>
          <w:rFonts w:ascii="Cambria" w:hAnsi="Cambria"/>
          <w:sz w:val="22"/>
          <w:szCs w:val="22"/>
        </w:rPr>
        <w:t xml:space="preserve">dále </w:t>
      </w:r>
      <w:r w:rsidR="0007589D" w:rsidRPr="00770A73">
        <w:rPr>
          <w:rFonts w:ascii="Cambria" w:hAnsi="Cambria"/>
          <w:sz w:val="22"/>
          <w:szCs w:val="22"/>
        </w:rPr>
        <w:t xml:space="preserve">právo podat stížnost k Úřadu pro ochranu osobních údajů, jako k úřadu dozorujícímu, v souladu s čl. 15 bod 1 písm. f) obecného nařízení o ochraně osobních údajů a vznést námitku proti zpracování osobních údajů na základě čl. 21 obecného nařízení o ochraně osobních údajů. </w:t>
      </w:r>
    </w:p>
    <w:p w:rsidR="00C36B3A" w:rsidRPr="00770A73" w:rsidRDefault="00C36B3A" w:rsidP="00566D5B">
      <w:pPr>
        <w:spacing w:before="120" w:after="120"/>
        <w:jc w:val="both"/>
        <w:rPr>
          <w:rFonts w:ascii="Cambria" w:hAnsi="Cambria"/>
          <w:sz w:val="22"/>
          <w:szCs w:val="22"/>
          <w:highlight w:val="yellow"/>
        </w:rPr>
      </w:pPr>
    </w:p>
    <w:p w:rsidR="007A1FF8" w:rsidRPr="00770A73" w:rsidRDefault="007A1FF8" w:rsidP="00C36B3A">
      <w:pPr>
        <w:pStyle w:val="HHTitle2"/>
        <w:spacing w:before="0" w:after="0"/>
        <w:jc w:val="left"/>
        <w:rPr>
          <w:rFonts w:ascii="Cambria" w:hAnsi="Cambria" w:cs="Times New Roman"/>
          <w:szCs w:val="22"/>
        </w:rPr>
      </w:pPr>
      <w:bookmarkStart w:id="2" w:name="_GoBack"/>
      <w:bookmarkEnd w:id="0"/>
      <w:bookmarkEnd w:id="2"/>
    </w:p>
    <w:sectPr w:rsidR="007A1FF8" w:rsidRPr="00770A73" w:rsidSect="00566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42" w:rsidRDefault="00057042">
      <w:r>
        <w:separator/>
      </w:r>
    </w:p>
  </w:endnote>
  <w:endnote w:type="continuationSeparator" w:id="0">
    <w:p w:rsidR="00057042" w:rsidRDefault="0005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la DIN Universal Medium">
    <w:altName w:val="Calibri"/>
    <w:panose1 w:val="00000000000000000000"/>
    <w:charset w:val="00"/>
    <w:family w:val="modern"/>
    <w:notTrueType/>
    <w:pitch w:val="variable"/>
    <w:sig w:usb0="E00022BF" w:usb1="5000E8FB" w:usb2="00000000" w:usb3="00000000" w:csb0="000001D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42" w:rsidRDefault="00057042">
      <w:r>
        <w:separator/>
      </w:r>
    </w:p>
  </w:footnote>
  <w:footnote w:type="continuationSeparator" w:id="0">
    <w:p w:rsidR="00057042" w:rsidRDefault="0005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88A" w:rsidRDefault="00A658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62C"/>
    <w:multiLevelType w:val="multilevel"/>
    <w:tmpl w:val="69D2172C"/>
    <w:lvl w:ilvl="0">
      <w:start w:val="1"/>
      <w:numFmt w:val="decimal"/>
      <w:lvlText w:val="%1."/>
      <w:lvlJc w:val="left"/>
      <w:pPr>
        <w:ind w:left="360" w:hanging="360"/>
      </w:pPr>
      <w:rPr>
        <w:rFonts w:ascii="Hella DIN Universal Medium" w:eastAsia="Times New Roman" w:hAnsi="Hella DIN Universal Medium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DC68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BD3A09"/>
    <w:multiLevelType w:val="hybridMultilevel"/>
    <w:tmpl w:val="7154381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41F1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B31A6"/>
    <w:multiLevelType w:val="hybridMultilevel"/>
    <w:tmpl w:val="9CFCF760"/>
    <w:lvl w:ilvl="0" w:tplc="BB5EA6A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C4E65"/>
    <w:multiLevelType w:val="hybridMultilevel"/>
    <w:tmpl w:val="6DF009F6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E02992"/>
    <w:multiLevelType w:val="hybridMultilevel"/>
    <w:tmpl w:val="D4F664F8"/>
    <w:lvl w:ilvl="0" w:tplc="17986228">
      <w:start w:val="1"/>
      <w:numFmt w:val="decimal"/>
      <w:lvlText w:val="%1."/>
      <w:lvlJc w:val="left"/>
      <w:pPr>
        <w:tabs>
          <w:tab w:val="num" w:pos="607"/>
        </w:tabs>
        <w:ind w:left="607" w:hanging="323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17537A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124B2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7A43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9D0C24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0C25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BF474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A27F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B84ED3"/>
    <w:multiLevelType w:val="multilevel"/>
    <w:tmpl w:val="665C750C"/>
    <w:lvl w:ilvl="0">
      <w:start w:val="1"/>
      <w:numFmt w:val="decimal"/>
      <w:lvlText w:val="%1."/>
      <w:lvlJc w:val="left"/>
      <w:pPr>
        <w:ind w:left="1327" w:hanging="360"/>
      </w:pPr>
    </w:lvl>
    <w:lvl w:ilvl="1">
      <w:start w:val="3"/>
      <w:numFmt w:val="decimal"/>
      <w:isLgl/>
      <w:lvlText w:val="%1.%2."/>
      <w:lvlJc w:val="left"/>
      <w:pPr>
        <w:ind w:left="15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15" w15:restartNumberingAfterBreak="0">
    <w:nsid w:val="2FA22821"/>
    <w:multiLevelType w:val="singleLevel"/>
    <w:tmpl w:val="0405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F74F9C"/>
    <w:multiLevelType w:val="hybridMultilevel"/>
    <w:tmpl w:val="CED2CE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452A5"/>
    <w:multiLevelType w:val="singleLevel"/>
    <w:tmpl w:val="04050015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A910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54646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6428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7D3C7C"/>
    <w:multiLevelType w:val="multilevel"/>
    <w:tmpl w:val="1FE85C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1800"/>
      </w:pPr>
      <w:rPr>
        <w:rFonts w:hint="default"/>
      </w:rPr>
    </w:lvl>
  </w:abstractNum>
  <w:abstractNum w:abstractNumId="22" w15:restartNumberingAfterBreak="0">
    <w:nsid w:val="5224055E"/>
    <w:multiLevelType w:val="hybridMultilevel"/>
    <w:tmpl w:val="25CECF32"/>
    <w:lvl w:ilvl="0" w:tplc="17986228">
      <w:start w:val="1"/>
      <w:numFmt w:val="decimal"/>
      <w:lvlText w:val="%1."/>
      <w:lvlJc w:val="left"/>
      <w:pPr>
        <w:tabs>
          <w:tab w:val="num" w:pos="607"/>
        </w:tabs>
        <w:ind w:left="607" w:hanging="32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640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182AFD"/>
    <w:multiLevelType w:val="hybridMultilevel"/>
    <w:tmpl w:val="97B44BA0"/>
    <w:lvl w:ilvl="0" w:tplc="B07292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F2A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CA979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5E450D"/>
    <w:multiLevelType w:val="multilevel"/>
    <w:tmpl w:val="665C750C"/>
    <w:lvl w:ilvl="0">
      <w:start w:val="1"/>
      <w:numFmt w:val="decimal"/>
      <w:lvlText w:val="%1."/>
      <w:lvlJc w:val="left"/>
      <w:pPr>
        <w:ind w:left="1327" w:hanging="360"/>
      </w:pPr>
    </w:lvl>
    <w:lvl w:ilvl="1">
      <w:start w:val="3"/>
      <w:numFmt w:val="decimal"/>
      <w:isLgl/>
      <w:lvlText w:val="%1.%2."/>
      <w:lvlJc w:val="left"/>
      <w:pPr>
        <w:ind w:left="15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28" w15:restartNumberingAfterBreak="0">
    <w:nsid w:val="615E25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2A779E4"/>
    <w:multiLevelType w:val="hybridMultilevel"/>
    <w:tmpl w:val="CB365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694B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73F17FB"/>
    <w:multiLevelType w:val="singleLevel"/>
    <w:tmpl w:val="6542184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8734525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906498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8630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1DE1A99"/>
    <w:multiLevelType w:val="singleLevel"/>
    <w:tmpl w:val="1758D6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69B6F6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72236AA"/>
    <w:multiLevelType w:val="hybridMultilevel"/>
    <w:tmpl w:val="84042FD4"/>
    <w:lvl w:ilvl="0" w:tplc="9D90171A">
      <w:start w:val="1"/>
      <w:numFmt w:val="lowerLetter"/>
      <w:lvlText w:val="(%1)"/>
      <w:lvlJc w:val="left"/>
      <w:pPr>
        <w:ind w:left="114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7" w:hanging="360"/>
      </w:pPr>
    </w:lvl>
    <w:lvl w:ilvl="2" w:tplc="0405001B" w:tentative="1">
      <w:start w:val="1"/>
      <w:numFmt w:val="lowerRoman"/>
      <w:lvlText w:val="%3."/>
      <w:lvlJc w:val="right"/>
      <w:pPr>
        <w:ind w:left="2407" w:hanging="180"/>
      </w:pPr>
    </w:lvl>
    <w:lvl w:ilvl="3" w:tplc="0405000F" w:tentative="1">
      <w:start w:val="1"/>
      <w:numFmt w:val="decimal"/>
      <w:lvlText w:val="%4."/>
      <w:lvlJc w:val="left"/>
      <w:pPr>
        <w:ind w:left="3127" w:hanging="360"/>
      </w:pPr>
    </w:lvl>
    <w:lvl w:ilvl="4" w:tplc="04050019" w:tentative="1">
      <w:start w:val="1"/>
      <w:numFmt w:val="lowerLetter"/>
      <w:lvlText w:val="%5."/>
      <w:lvlJc w:val="left"/>
      <w:pPr>
        <w:ind w:left="3847" w:hanging="360"/>
      </w:pPr>
    </w:lvl>
    <w:lvl w:ilvl="5" w:tplc="0405001B" w:tentative="1">
      <w:start w:val="1"/>
      <w:numFmt w:val="lowerRoman"/>
      <w:lvlText w:val="%6."/>
      <w:lvlJc w:val="right"/>
      <w:pPr>
        <w:ind w:left="4567" w:hanging="180"/>
      </w:pPr>
    </w:lvl>
    <w:lvl w:ilvl="6" w:tplc="0405000F" w:tentative="1">
      <w:start w:val="1"/>
      <w:numFmt w:val="decimal"/>
      <w:lvlText w:val="%7."/>
      <w:lvlJc w:val="left"/>
      <w:pPr>
        <w:ind w:left="5287" w:hanging="360"/>
      </w:pPr>
    </w:lvl>
    <w:lvl w:ilvl="7" w:tplc="04050019" w:tentative="1">
      <w:start w:val="1"/>
      <w:numFmt w:val="lowerLetter"/>
      <w:lvlText w:val="%8."/>
      <w:lvlJc w:val="left"/>
      <w:pPr>
        <w:ind w:left="6007" w:hanging="360"/>
      </w:pPr>
    </w:lvl>
    <w:lvl w:ilvl="8" w:tplc="040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8" w15:restartNumberingAfterBreak="0">
    <w:nsid w:val="78094323"/>
    <w:multiLevelType w:val="multilevel"/>
    <w:tmpl w:val="6DF00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872492"/>
    <w:multiLevelType w:val="multilevel"/>
    <w:tmpl w:val="665C750C"/>
    <w:lvl w:ilvl="0">
      <w:start w:val="1"/>
      <w:numFmt w:val="decimal"/>
      <w:lvlText w:val="%1."/>
      <w:lvlJc w:val="left"/>
      <w:pPr>
        <w:ind w:left="1327" w:hanging="360"/>
      </w:pPr>
    </w:lvl>
    <w:lvl w:ilvl="1">
      <w:start w:val="3"/>
      <w:numFmt w:val="decimal"/>
      <w:isLgl/>
      <w:lvlText w:val="%1.%2."/>
      <w:lvlJc w:val="left"/>
      <w:pPr>
        <w:ind w:left="15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1800"/>
      </w:pPr>
      <w:rPr>
        <w:rFonts w:hint="default"/>
      </w:rPr>
    </w:lvl>
  </w:abstractNum>
  <w:abstractNum w:abstractNumId="40" w15:restartNumberingAfterBreak="0">
    <w:nsid w:val="7E600841"/>
    <w:multiLevelType w:val="hybridMultilevel"/>
    <w:tmpl w:val="BD60BA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DB6691"/>
    <w:multiLevelType w:val="singleLevel"/>
    <w:tmpl w:val="0405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3"/>
  </w:num>
  <w:num w:numId="5">
    <w:abstractNumId w:val="34"/>
  </w:num>
  <w:num w:numId="6">
    <w:abstractNumId w:val="19"/>
  </w:num>
  <w:num w:numId="7">
    <w:abstractNumId w:val="25"/>
  </w:num>
  <w:num w:numId="8">
    <w:abstractNumId w:val="23"/>
  </w:num>
  <w:num w:numId="9">
    <w:abstractNumId w:val="9"/>
  </w:num>
  <w:num w:numId="10">
    <w:abstractNumId w:val="33"/>
  </w:num>
  <w:num w:numId="11">
    <w:abstractNumId w:val="17"/>
  </w:num>
  <w:num w:numId="12">
    <w:abstractNumId w:val="36"/>
  </w:num>
  <w:num w:numId="13">
    <w:abstractNumId w:val="41"/>
  </w:num>
  <w:num w:numId="14">
    <w:abstractNumId w:val="11"/>
  </w:num>
  <w:num w:numId="15">
    <w:abstractNumId w:val="35"/>
  </w:num>
  <w:num w:numId="16">
    <w:abstractNumId w:val="10"/>
  </w:num>
  <w:num w:numId="17">
    <w:abstractNumId w:val="31"/>
  </w:num>
  <w:num w:numId="18">
    <w:abstractNumId w:val="26"/>
  </w:num>
  <w:num w:numId="19">
    <w:abstractNumId w:val="3"/>
  </w:num>
  <w:num w:numId="20">
    <w:abstractNumId w:val="32"/>
  </w:num>
  <w:num w:numId="21">
    <w:abstractNumId w:val="28"/>
  </w:num>
  <w:num w:numId="22">
    <w:abstractNumId w:val="30"/>
  </w:num>
  <w:num w:numId="23">
    <w:abstractNumId w:val="15"/>
  </w:num>
  <w:num w:numId="24">
    <w:abstractNumId w:val="7"/>
  </w:num>
  <w:num w:numId="25">
    <w:abstractNumId w:val="8"/>
  </w:num>
  <w:num w:numId="26">
    <w:abstractNumId w:val="7"/>
  </w:num>
  <w:num w:numId="27">
    <w:abstractNumId w:val="5"/>
  </w:num>
  <w:num w:numId="28">
    <w:abstractNumId w:val="38"/>
  </w:num>
  <w:num w:numId="29">
    <w:abstractNumId w:val="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2"/>
  </w:num>
  <w:num w:numId="33">
    <w:abstractNumId w:val="27"/>
  </w:num>
  <w:num w:numId="34">
    <w:abstractNumId w:val="21"/>
  </w:num>
  <w:num w:numId="35">
    <w:abstractNumId w:val="37"/>
  </w:num>
  <w:num w:numId="36">
    <w:abstractNumId w:val="14"/>
  </w:num>
  <w:num w:numId="37">
    <w:abstractNumId w:val="39"/>
  </w:num>
  <w:num w:numId="38">
    <w:abstractNumId w:val="29"/>
  </w:num>
  <w:num w:numId="39">
    <w:abstractNumId w:val="24"/>
  </w:num>
  <w:num w:numId="40">
    <w:abstractNumId w:val="40"/>
  </w:num>
  <w:num w:numId="41">
    <w:abstractNumId w:val="1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E0"/>
    <w:rsid w:val="00000D2A"/>
    <w:rsid w:val="00001607"/>
    <w:rsid w:val="00006CAD"/>
    <w:rsid w:val="00021F9B"/>
    <w:rsid w:val="00026A13"/>
    <w:rsid w:val="000316A3"/>
    <w:rsid w:val="00043933"/>
    <w:rsid w:val="00050B28"/>
    <w:rsid w:val="00052CCE"/>
    <w:rsid w:val="00053736"/>
    <w:rsid w:val="00057042"/>
    <w:rsid w:val="00061C09"/>
    <w:rsid w:val="0007589D"/>
    <w:rsid w:val="00095357"/>
    <w:rsid w:val="000A0B44"/>
    <w:rsid w:val="000A2F44"/>
    <w:rsid w:val="000A50F0"/>
    <w:rsid w:val="000B3A40"/>
    <w:rsid w:val="000C0B44"/>
    <w:rsid w:val="000D2A0E"/>
    <w:rsid w:val="000D5335"/>
    <w:rsid w:val="000D6CA9"/>
    <w:rsid w:val="000D7E86"/>
    <w:rsid w:val="00102A6A"/>
    <w:rsid w:val="00105766"/>
    <w:rsid w:val="00114977"/>
    <w:rsid w:val="001204E8"/>
    <w:rsid w:val="001210F5"/>
    <w:rsid w:val="00121ED2"/>
    <w:rsid w:val="00132D54"/>
    <w:rsid w:val="001361CC"/>
    <w:rsid w:val="001378D7"/>
    <w:rsid w:val="00140FDA"/>
    <w:rsid w:val="0015343E"/>
    <w:rsid w:val="001566A7"/>
    <w:rsid w:val="001568BB"/>
    <w:rsid w:val="0016066D"/>
    <w:rsid w:val="00160AB1"/>
    <w:rsid w:val="00167062"/>
    <w:rsid w:val="00170979"/>
    <w:rsid w:val="00182B9A"/>
    <w:rsid w:val="001857B4"/>
    <w:rsid w:val="00185F71"/>
    <w:rsid w:val="00187EB6"/>
    <w:rsid w:val="001C09B8"/>
    <w:rsid w:val="001C1C6D"/>
    <w:rsid w:val="001C212A"/>
    <w:rsid w:val="001C4613"/>
    <w:rsid w:val="001C6823"/>
    <w:rsid w:val="001D4635"/>
    <w:rsid w:val="001D6CE6"/>
    <w:rsid w:val="001D798C"/>
    <w:rsid w:val="001E2029"/>
    <w:rsid w:val="001E2EFB"/>
    <w:rsid w:val="001E3F88"/>
    <w:rsid w:val="001E57E6"/>
    <w:rsid w:val="002035AF"/>
    <w:rsid w:val="00203900"/>
    <w:rsid w:val="00203931"/>
    <w:rsid w:val="00204858"/>
    <w:rsid w:val="00215EFB"/>
    <w:rsid w:val="0022200F"/>
    <w:rsid w:val="002350CD"/>
    <w:rsid w:val="00240A46"/>
    <w:rsid w:val="0025504B"/>
    <w:rsid w:val="002579A6"/>
    <w:rsid w:val="0026478C"/>
    <w:rsid w:val="002663D8"/>
    <w:rsid w:val="00272F7B"/>
    <w:rsid w:val="002808B6"/>
    <w:rsid w:val="00280E8E"/>
    <w:rsid w:val="00283042"/>
    <w:rsid w:val="00285D6A"/>
    <w:rsid w:val="00285FFE"/>
    <w:rsid w:val="00286356"/>
    <w:rsid w:val="002B5803"/>
    <w:rsid w:val="002C1D01"/>
    <w:rsid w:val="002C6831"/>
    <w:rsid w:val="002C7DE4"/>
    <w:rsid w:val="002E68F8"/>
    <w:rsid w:val="002F401F"/>
    <w:rsid w:val="00302B9A"/>
    <w:rsid w:val="003037D7"/>
    <w:rsid w:val="003044DA"/>
    <w:rsid w:val="00324835"/>
    <w:rsid w:val="00335FDC"/>
    <w:rsid w:val="00351633"/>
    <w:rsid w:val="00360622"/>
    <w:rsid w:val="00360AED"/>
    <w:rsid w:val="0036577A"/>
    <w:rsid w:val="00373BA4"/>
    <w:rsid w:val="00375E9A"/>
    <w:rsid w:val="00387B3D"/>
    <w:rsid w:val="00387FAF"/>
    <w:rsid w:val="003928E7"/>
    <w:rsid w:val="00393779"/>
    <w:rsid w:val="0039695B"/>
    <w:rsid w:val="00397A37"/>
    <w:rsid w:val="003A5FDD"/>
    <w:rsid w:val="003B0B08"/>
    <w:rsid w:val="003B28A2"/>
    <w:rsid w:val="003C41B4"/>
    <w:rsid w:val="003C5116"/>
    <w:rsid w:val="003C5DB4"/>
    <w:rsid w:val="003C6298"/>
    <w:rsid w:val="003D2988"/>
    <w:rsid w:val="003D2FB3"/>
    <w:rsid w:val="003D6EB1"/>
    <w:rsid w:val="003E1D4E"/>
    <w:rsid w:val="003F105B"/>
    <w:rsid w:val="003F38DB"/>
    <w:rsid w:val="003F5FA0"/>
    <w:rsid w:val="004020D0"/>
    <w:rsid w:val="0040475E"/>
    <w:rsid w:val="00404ADB"/>
    <w:rsid w:val="004079F1"/>
    <w:rsid w:val="00417F72"/>
    <w:rsid w:val="00423D68"/>
    <w:rsid w:val="00433F2C"/>
    <w:rsid w:val="00450258"/>
    <w:rsid w:val="004516B1"/>
    <w:rsid w:val="00454440"/>
    <w:rsid w:val="0047104A"/>
    <w:rsid w:val="004734E2"/>
    <w:rsid w:val="00480CB7"/>
    <w:rsid w:val="00485D72"/>
    <w:rsid w:val="004A5504"/>
    <w:rsid w:val="004B3070"/>
    <w:rsid w:val="004C04C5"/>
    <w:rsid w:val="004C20F5"/>
    <w:rsid w:val="004D1610"/>
    <w:rsid w:val="004D73F8"/>
    <w:rsid w:val="004D780D"/>
    <w:rsid w:val="004E0426"/>
    <w:rsid w:val="004E5CD5"/>
    <w:rsid w:val="004E5FE4"/>
    <w:rsid w:val="004F0EA2"/>
    <w:rsid w:val="004F3AB9"/>
    <w:rsid w:val="0050557C"/>
    <w:rsid w:val="005146A9"/>
    <w:rsid w:val="00521766"/>
    <w:rsid w:val="00525595"/>
    <w:rsid w:val="0053031D"/>
    <w:rsid w:val="0053192D"/>
    <w:rsid w:val="00533A63"/>
    <w:rsid w:val="005374A9"/>
    <w:rsid w:val="00547E4A"/>
    <w:rsid w:val="005507C5"/>
    <w:rsid w:val="00554A49"/>
    <w:rsid w:val="00566D5B"/>
    <w:rsid w:val="00575843"/>
    <w:rsid w:val="0057662E"/>
    <w:rsid w:val="00587055"/>
    <w:rsid w:val="005903F5"/>
    <w:rsid w:val="00593A42"/>
    <w:rsid w:val="00594BF7"/>
    <w:rsid w:val="005A2601"/>
    <w:rsid w:val="005A45D2"/>
    <w:rsid w:val="005A6CDC"/>
    <w:rsid w:val="005B4F30"/>
    <w:rsid w:val="005B6606"/>
    <w:rsid w:val="005C03C0"/>
    <w:rsid w:val="005C0515"/>
    <w:rsid w:val="005C6639"/>
    <w:rsid w:val="005E2ED2"/>
    <w:rsid w:val="005E31E0"/>
    <w:rsid w:val="005F0B51"/>
    <w:rsid w:val="005F13C5"/>
    <w:rsid w:val="005F20F4"/>
    <w:rsid w:val="00606A8E"/>
    <w:rsid w:val="00606DAF"/>
    <w:rsid w:val="006219D2"/>
    <w:rsid w:val="00622380"/>
    <w:rsid w:val="0063076A"/>
    <w:rsid w:val="00635540"/>
    <w:rsid w:val="006368BD"/>
    <w:rsid w:val="00636E9D"/>
    <w:rsid w:val="006370EB"/>
    <w:rsid w:val="006431DF"/>
    <w:rsid w:val="006431EA"/>
    <w:rsid w:val="00643408"/>
    <w:rsid w:val="00652809"/>
    <w:rsid w:val="00655A7E"/>
    <w:rsid w:val="006677AF"/>
    <w:rsid w:val="00671A7F"/>
    <w:rsid w:val="006750DB"/>
    <w:rsid w:val="006779D0"/>
    <w:rsid w:val="00681FF5"/>
    <w:rsid w:val="00686748"/>
    <w:rsid w:val="006920AF"/>
    <w:rsid w:val="00694049"/>
    <w:rsid w:val="006A4B34"/>
    <w:rsid w:val="006A663D"/>
    <w:rsid w:val="006A7FBF"/>
    <w:rsid w:val="006B09B9"/>
    <w:rsid w:val="006B16AE"/>
    <w:rsid w:val="006B22EE"/>
    <w:rsid w:val="006B2E5B"/>
    <w:rsid w:val="006B745C"/>
    <w:rsid w:val="006C023B"/>
    <w:rsid w:val="006D7C94"/>
    <w:rsid w:val="006E0155"/>
    <w:rsid w:val="00703B07"/>
    <w:rsid w:val="007053A7"/>
    <w:rsid w:val="0071129C"/>
    <w:rsid w:val="00713F91"/>
    <w:rsid w:val="0071438B"/>
    <w:rsid w:val="00722299"/>
    <w:rsid w:val="007331E0"/>
    <w:rsid w:val="0074214D"/>
    <w:rsid w:val="007427D5"/>
    <w:rsid w:val="00743C43"/>
    <w:rsid w:val="00745169"/>
    <w:rsid w:val="00751235"/>
    <w:rsid w:val="00757DE8"/>
    <w:rsid w:val="00770A73"/>
    <w:rsid w:val="007826E2"/>
    <w:rsid w:val="00782C59"/>
    <w:rsid w:val="007A1FF8"/>
    <w:rsid w:val="007A7038"/>
    <w:rsid w:val="007B34C3"/>
    <w:rsid w:val="007D0C92"/>
    <w:rsid w:val="007E2D06"/>
    <w:rsid w:val="007E47AE"/>
    <w:rsid w:val="00803B1C"/>
    <w:rsid w:val="00805C4E"/>
    <w:rsid w:val="0080707E"/>
    <w:rsid w:val="0081177B"/>
    <w:rsid w:val="00820274"/>
    <w:rsid w:val="00821AD6"/>
    <w:rsid w:val="00825924"/>
    <w:rsid w:val="00830630"/>
    <w:rsid w:val="0084343B"/>
    <w:rsid w:val="00853035"/>
    <w:rsid w:val="008645DE"/>
    <w:rsid w:val="00864F75"/>
    <w:rsid w:val="00866E91"/>
    <w:rsid w:val="00867BAE"/>
    <w:rsid w:val="00872A3F"/>
    <w:rsid w:val="00877654"/>
    <w:rsid w:val="00886FFC"/>
    <w:rsid w:val="00891718"/>
    <w:rsid w:val="0089207D"/>
    <w:rsid w:val="008A1A84"/>
    <w:rsid w:val="008A1CFB"/>
    <w:rsid w:val="008A2620"/>
    <w:rsid w:val="008A4923"/>
    <w:rsid w:val="008A78FC"/>
    <w:rsid w:val="008C1607"/>
    <w:rsid w:val="008D5BF7"/>
    <w:rsid w:val="008D7288"/>
    <w:rsid w:val="008F3D10"/>
    <w:rsid w:val="00901717"/>
    <w:rsid w:val="009112C8"/>
    <w:rsid w:val="00923873"/>
    <w:rsid w:val="00925CEB"/>
    <w:rsid w:val="00926E17"/>
    <w:rsid w:val="00931D99"/>
    <w:rsid w:val="009337DD"/>
    <w:rsid w:val="009355AC"/>
    <w:rsid w:val="0093587F"/>
    <w:rsid w:val="009639ED"/>
    <w:rsid w:val="0097226D"/>
    <w:rsid w:val="009830CB"/>
    <w:rsid w:val="0098313A"/>
    <w:rsid w:val="0098337E"/>
    <w:rsid w:val="0098771B"/>
    <w:rsid w:val="00997A03"/>
    <w:rsid w:val="009A2886"/>
    <w:rsid w:val="009A5318"/>
    <w:rsid w:val="009A686D"/>
    <w:rsid w:val="009A7E09"/>
    <w:rsid w:val="009B57E6"/>
    <w:rsid w:val="009B6670"/>
    <w:rsid w:val="009D08F4"/>
    <w:rsid w:val="009D120D"/>
    <w:rsid w:val="009D2591"/>
    <w:rsid w:val="009D7489"/>
    <w:rsid w:val="009E6EB6"/>
    <w:rsid w:val="009F4C77"/>
    <w:rsid w:val="009F695E"/>
    <w:rsid w:val="00A0013A"/>
    <w:rsid w:val="00A01441"/>
    <w:rsid w:val="00A046BC"/>
    <w:rsid w:val="00A204E3"/>
    <w:rsid w:val="00A30244"/>
    <w:rsid w:val="00A3244A"/>
    <w:rsid w:val="00A6588A"/>
    <w:rsid w:val="00A65CA0"/>
    <w:rsid w:val="00A82192"/>
    <w:rsid w:val="00A873E9"/>
    <w:rsid w:val="00A9064E"/>
    <w:rsid w:val="00A974E6"/>
    <w:rsid w:val="00A977C6"/>
    <w:rsid w:val="00A97C51"/>
    <w:rsid w:val="00AA1CE4"/>
    <w:rsid w:val="00AA429E"/>
    <w:rsid w:val="00AA5434"/>
    <w:rsid w:val="00AA79CC"/>
    <w:rsid w:val="00AB0DA6"/>
    <w:rsid w:val="00AB1E2D"/>
    <w:rsid w:val="00AB230D"/>
    <w:rsid w:val="00AB3FD1"/>
    <w:rsid w:val="00AC5261"/>
    <w:rsid w:val="00AC7246"/>
    <w:rsid w:val="00AC7BDA"/>
    <w:rsid w:val="00AC7C8F"/>
    <w:rsid w:val="00AD0E8B"/>
    <w:rsid w:val="00AF3544"/>
    <w:rsid w:val="00B00404"/>
    <w:rsid w:val="00B0091E"/>
    <w:rsid w:val="00B05F99"/>
    <w:rsid w:val="00B12EA4"/>
    <w:rsid w:val="00B14E70"/>
    <w:rsid w:val="00B15AE6"/>
    <w:rsid w:val="00B165B3"/>
    <w:rsid w:val="00B22CA7"/>
    <w:rsid w:val="00B2552C"/>
    <w:rsid w:val="00B30ADE"/>
    <w:rsid w:val="00B3112C"/>
    <w:rsid w:val="00B37F25"/>
    <w:rsid w:val="00B410A3"/>
    <w:rsid w:val="00B63142"/>
    <w:rsid w:val="00B70643"/>
    <w:rsid w:val="00BA222A"/>
    <w:rsid w:val="00BA680B"/>
    <w:rsid w:val="00BB4559"/>
    <w:rsid w:val="00BC71AC"/>
    <w:rsid w:val="00BE2B60"/>
    <w:rsid w:val="00BF4EE7"/>
    <w:rsid w:val="00C01DF8"/>
    <w:rsid w:val="00C1680F"/>
    <w:rsid w:val="00C232F5"/>
    <w:rsid w:val="00C26203"/>
    <w:rsid w:val="00C3533A"/>
    <w:rsid w:val="00C36B3A"/>
    <w:rsid w:val="00C414DC"/>
    <w:rsid w:val="00C5001F"/>
    <w:rsid w:val="00C50B51"/>
    <w:rsid w:val="00C51DF2"/>
    <w:rsid w:val="00C53BA2"/>
    <w:rsid w:val="00C641CE"/>
    <w:rsid w:val="00C829B8"/>
    <w:rsid w:val="00C83A76"/>
    <w:rsid w:val="00C92EE1"/>
    <w:rsid w:val="00CA210D"/>
    <w:rsid w:val="00CA4396"/>
    <w:rsid w:val="00CA45F7"/>
    <w:rsid w:val="00CB587F"/>
    <w:rsid w:val="00CC3AEE"/>
    <w:rsid w:val="00CC4CCB"/>
    <w:rsid w:val="00CD4274"/>
    <w:rsid w:val="00CE1631"/>
    <w:rsid w:val="00CF2935"/>
    <w:rsid w:val="00CF6969"/>
    <w:rsid w:val="00D005E3"/>
    <w:rsid w:val="00D05257"/>
    <w:rsid w:val="00D07AC5"/>
    <w:rsid w:val="00D10B1F"/>
    <w:rsid w:val="00D17DF8"/>
    <w:rsid w:val="00D17F0B"/>
    <w:rsid w:val="00D265EE"/>
    <w:rsid w:val="00D30EF3"/>
    <w:rsid w:val="00D33F86"/>
    <w:rsid w:val="00D34830"/>
    <w:rsid w:val="00D43506"/>
    <w:rsid w:val="00D45FD6"/>
    <w:rsid w:val="00D52A2C"/>
    <w:rsid w:val="00D63AE3"/>
    <w:rsid w:val="00D63C5C"/>
    <w:rsid w:val="00D73E1F"/>
    <w:rsid w:val="00D82D07"/>
    <w:rsid w:val="00D87CFC"/>
    <w:rsid w:val="00D91796"/>
    <w:rsid w:val="00D958A1"/>
    <w:rsid w:val="00D95FDC"/>
    <w:rsid w:val="00D97912"/>
    <w:rsid w:val="00DA2564"/>
    <w:rsid w:val="00DA4D3C"/>
    <w:rsid w:val="00DA6AAF"/>
    <w:rsid w:val="00DB3072"/>
    <w:rsid w:val="00DB576D"/>
    <w:rsid w:val="00DC0AE6"/>
    <w:rsid w:val="00DC200E"/>
    <w:rsid w:val="00DC2F23"/>
    <w:rsid w:val="00DC6297"/>
    <w:rsid w:val="00DD1D90"/>
    <w:rsid w:val="00DD2EE6"/>
    <w:rsid w:val="00DD607B"/>
    <w:rsid w:val="00DF174A"/>
    <w:rsid w:val="00DF3556"/>
    <w:rsid w:val="00E12F5E"/>
    <w:rsid w:val="00E27B97"/>
    <w:rsid w:val="00E3482E"/>
    <w:rsid w:val="00E41DB0"/>
    <w:rsid w:val="00E43299"/>
    <w:rsid w:val="00E50538"/>
    <w:rsid w:val="00E5589B"/>
    <w:rsid w:val="00E60F82"/>
    <w:rsid w:val="00E61BE2"/>
    <w:rsid w:val="00E621E9"/>
    <w:rsid w:val="00E66C7D"/>
    <w:rsid w:val="00E67940"/>
    <w:rsid w:val="00E832D9"/>
    <w:rsid w:val="00E85E45"/>
    <w:rsid w:val="00E85F02"/>
    <w:rsid w:val="00E95266"/>
    <w:rsid w:val="00EA37E8"/>
    <w:rsid w:val="00EB2045"/>
    <w:rsid w:val="00EC0207"/>
    <w:rsid w:val="00ED1FD7"/>
    <w:rsid w:val="00F13E7C"/>
    <w:rsid w:val="00F14454"/>
    <w:rsid w:val="00F308E2"/>
    <w:rsid w:val="00F52641"/>
    <w:rsid w:val="00F56994"/>
    <w:rsid w:val="00F62033"/>
    <w:rsid w:val="00F66A23"/>
    <w:rsid w:val="00F77923"/>
    <w:rsid w:val="00F83259"/>
    <w:rsid w:val="00F83E25"/>
    <w:rsid w:val="00F9438A"/>
    <w:rsid w:val="00F9737F"/>
    <w:rsid w:val="00FA0136"/>
    <w:rsid w:val="00FA4DBF"/>
    <w:rsid w:val="00FB0BDB"/>
    <w:rsid w:val="00FB0E97"/>
    <w:rsid w:val="00FB5B37"/>
    <w:rsid w:val="00FD0714"/>
    <w:rsid w:val="00FD0B21"/>
    <w:rsid w:val="00FD67B8"/>
    <w:rsid w:val="00FD6F71"/>
    <w:rsid w:val="00FD7849"/>
    <w:rsid w:val="00FE184A"/>
    <w:rsid w:val="00FE60F3"/>
    <w:rsid w:val="00FE7299"/>
    <w:rsid w:val="00FF7767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FF8"/>
    <w:rPr>
      <w:lang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H 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Arial" w:hAnsi="Arial"/>
    </w:rPr>
  </w:style>
  <w:style w:type="paragraph" w:styleId="Zkladntextodsazen">
    <w:name w:val="Body Text Indent"/>
    <w:basedOn w:val="Normln"/>
    <w:pPr>
      <w:ind w:left="284" w:hanging="284"/>
      <w:jc w:val="both"/>
    </w:pPr>
    <w:rPr>
      <w:rFonts w:ascii="Arial" w:hAnsi="Arial"/>
    </w:rPr>
  </w:style>
  <w:style w:type="paragraph" w:styleId="Textbubliny">
    <w:name w:val="Balloon Text"/>
    <w:basedOn w:val="Normln"/>
    <w:semiHidden/>
    <w:rsid w:val="001C212A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D43506"/>
    <w:pPr>
      <w:keepNext/>
      <w:spacing w:before="120" w:after="120"/>
      <w:ind w:left="561"/>
      <w:jc w:val="both"/>
    </w:pPr>
    <w:rPr>
      <w:sz w:val="22"/>
    </w:rPr>
  </w:style>
  <w:style w:type="paragraph" w:customStyle="1" w:styleId="Smluvnistranypreambule">
    <w:name w:val="Smluvni_strany_preambule"/>
    <w:basedOn w:val="Normln"/>
    <w:next w:val="Normln"/>
    <w:semiHidden/>
    <w:rsid w:val="00D43506"/>
    <w:pPr>
      <w:spacing w:before="480" w:after="240"/>
      <w:jc w:val="both"/>
    </w:pPr>
    <w:rPr>
      <w:rFonts w:ascii="Times New Roman Bold" w:hAnsi="Times New Roman Bold"/>
      <w:b/>
      <w:caps/>
      <w:sz w:val="22"/>
      <w:szCs w:val="24"/>
    </w:rPr>
  </w:style>
  <w:style w:type="paragraph" w:customStyle="1" w:styleId="Smluvstranya">
    <w:name w:val="Smluv.strany_&quot;a&quot;"/>
    <w:basedOn w:val="Text11"/>
    <w:semiHidden/>
    <w:rsid w:val="00D43506"/>
    <w:pPr>
      <w:spacing w:before="360" w:after="360"/>
      <w:ind w:left="567"/>
      <w:jc w:val="left"/>
    </w:pPr>
  </w:style>
  <w:style w:type="character" w:styleId="Siln">
    <w:name w:val="Strong"/>
    <w:uiPriority w:val="22"/>
    <w:qFormat/>
    <w:rsid w:val="00D43506"/>
    <w:rPr>
      <w:b/>
      <w:bCs/>
    </w:rPr>
  </w:style>
  <w:style w:type="character" w:customStyle="1" w:styleId="spiszn">
    <w:name w:val="spiszn"/>
    <w:rsid w:val="00D43506"/>
  </w:style>
  <w:style w:type="character" w:customStyle="1" w:styleId="platne1">
    <w:name w:val="platne1"/>
    <w:basedOn w:val="Standardnpsmoodstavce"/>
    <w:rsid w:val="00D43506"/>
  </w:style>
  <w:style w:type="paragraph" w:customStyle="1" w:styleId="HHTitle2">
    <w:name w:val="HH Title 2"/>
    <w:basedOn w:val="Nzev"/>
    <w:semiHidden/>
    <w:rsid w:val="00D43506"/>
    <w:pPr>
      <w:spacing w:after="120"/>
    </w:pPr>
    <w:rPr>
      <w:rFonts w:ascii="Times New Roman Bold" w:hAnsi="Times New Roman Bold" w:cs="Arial"/>
      <w:caps/>
      <w:sz w:val="22"/>
    </w:rPr>
  </w:style>
  <w:style w:type="paragraph" w:styleId="Nzev">
    <w:name w:val="Title"/>
    <w:basedOn w:val="Normln"/>
    <w:next w:val="Normln"/>
    <w:link w:val="NzevChar"/>
    <w:qFormat/>
    <w:rsid w:val="00D435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D435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Odkaznakoment">
    <w:name w:val="annotation reference"/>
    <w:basedOn w:val="Standardnpsmoodstavce"/>
    <w:rsid w:val="005B4F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4F30"/>
  </w:style>
  <w:style w:type="character" w:customStyle="1" w:styleId="TextkomenteChar">
    <w:name w:val="Text komentáře Char"/>
    <w:basedOn w:val="Standardnpsmoodstavce"/>
    <w:link w:val="Textkomente"/>
    <w:rsid w:val="005B4F3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5B4F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4F30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36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01DE9-36CA-45D1-BBAA-9E94CA515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2018-07-20T12:28:00Z</dcterms:created>
  <dcterms:modified xsi:type="dcterms:W3CDTF">2019-11-25T14:15:00Z</dcterms:modified>
</cp:coreProperties>
</file>